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100" w:rsidRDefault="00935100" w:rsidP="00935100">
      <w:pPr>
        <w:jc w:val="center"/>
        <w:rPr>
          <w:sz w:val="24"/>
          <w:szCs w:val="24"/>
          <w:u w:val="single"/>
        </w:rPr>
      </w:pPr>
      <w:bookmarkStart w:id="0" w:name="_GoBack"/>
      <w:bookmarkEnd w:id="0"/>
      <w:r w:rsidRPr="00935100">
        <w:rPr>
          <w:sz w:val="24"/>
          <w:szCs w:val="24"/>
          <w:u w:val="single"/>
        </w:rPr>
        <w:t>Stretch and Challenge</w:t>
      </w:r>
    </w:p>
    <w:p w:rsidR="00B72566" w:rsidRDefault="00B72566">
      <w:pPr>
        <w:rPr>
          <w:sz w:val="24"/>
          <w:szCs w:val="24"/>
          <w:u w:val="single"/>
        </w:rPr>
      </w:pPr>
    </w:p>
    <w:p w:rsidR="003A7125" w:rsidRDefault="00935100">
      <w:pPr>
        <w:rPr>
          <w:sz w:val="24"/>
          <w:szCs w:val="24"/>
          <w:u w:val="single"/>
        </w:rPr>
      </w:pPr>
      <w:r w:rsidRPr="00935100">
        <w:rPr>
          <w:sz w:val="24"/>
          <w:szCs w:val="24"/>
          <w:u w:val="single"/>
        </w:rPr>
        <w:t>WOW week Feedback</w:t>
      </w:r>
      <w:r>
        <w:rPr>
          <w:sz w:val="24"/>
          <w:szCs w:val="24"/>
          <w:u w:val="single"/>
        </w:rPr>
        <w:t xml:space="preserve"> - What did you see in lessons?</w:t>
      </w:r>
    </w:p>
    <w:p w:rsidR="00935100" w:rsidRPr="00935100" w:rsidRDefault="00935100" w:rsidP="0093510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35100">
        <w:rPr>
          <w:sz w:val="24"/>
          <w:szCs w:val="24"/>
        </w:rPr>
        <w:t>Allowing children to have ownership leads to them challenging themselves and empowers learning.</w:t>
      </w:r>
    </w:p>
    <w:p w:rsidR="00935100" w:rsidRPr="00935100" w:rsidRDefault="00935100" w:rsidP="0093510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35100">
        <w:rPr>
          <w:sz w:val="24"/>
          <w:szCs w:val="24"/>
        </w:rPr>
        <w:t>Use of challenge boxes – initially in Math’s but being extended to other subjects.</w:t>
      </w:r>
    </w:p>
    <w:p w:rsidR="00935100" w:rsidRPr="00935100" w:rsidRDefault="00935100" w:rsidP="0093510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35100">
        <w:rPr>
          <w:sz w:val="24"/>
          <w:szCs w:val="24"/>
        </w:rPr>
        <w:t>Clear expectations, success criteria to support independence and challenge for all.</w:t>
      </w:r>
    </w:p>
    <w:p w:rsidR="00935100" w:rsidRDefault="00935100" w:rsidP="0093510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35100">
        <w:rPr>
          <w:sz w:val="24"/>
          <w:szCs w:val="24"/>
        </w:rPr>
        <w:t>Children choosing from differentiated work.</w:t>
      </w:r>
    </w:p>
    <w:p w:rsidR="00935100" w:rsidRDefault="00935100" w:rsidP="0093510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Children used as teacher.</w:t>
      </w:r>
    </w:p>
    <w:p w:rsidR="00935100" w:rsidRDefault="00935100" w:rsidP="0093510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Challenge vocabulary used.</w:t>
      </w:r>
    </w:p>
    <w:p w:rsidR="00935100" w:rsidRDefault="00935100" w:rsidP="0093510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Cross curricular enterprise and linked to the real world.</w:t>
      </w:r>
    </w:p>
    <w:p w:rsidR="00935100" w:rsidRDefault="00935100" w:rsidP="0093510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Critical thinking and Questioning - getting children to explain, why, how.</w:t>
      </w:r>
    </w:p>
    <w:p w:rsidR="00935100" w:rsidRDefault="00935100" w:rsidP="0093510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Peer assessment – I like that but…. – letting them challenge each other.</w:t>
      </w:r>
    </w:p>
    <w:p w:rsidR="00935100" w:rsidRDefault="00935100" w:rsidP="0093510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Buddy system, higher ability explaining to MA and LA.</w:t>
      </w:r>
    </w:p>
    <w:p w:rsidR="00935100" w:rsidRDefault="00935100" w:rsidP="00935100">
      <w:pPr>
        <w:rPr>
          <w:sz w:val="24"/>
          <w:szCs w:val="24"/>
        </w:rPr>
      </w:pPr>
    </w:p>
    <w:p w:rsidR="00935100" w:rsidRDefault="00935100" w:rsidP="00935100">
      <w:pPr>
        <w:rPr>
          <w:sz w:val="24"/>
          <w:szCs w:val="24"/>
        </w:rPr>
      </w:pPr>
      <w:r>
        <w:rPr>
          <w:sz w:val="24"/>
          <w:szCs w:val="24"/>
        </w:rPr>
        <w:t>Next step ideas for challenge…</w:t>
      </w:r>
    </w:p>
    <w:p w:rsidR="00935100" w:rsidRDefault="00935100" w:rsidP="0093510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Use of challenge box activities where appropriate for whole lessons, group activities or always available in the class</w:t>
      </w:r>
      <w:r w:rsidR="00B72566">
        <w:rPr>
          <w:sz w:val="24"/>
          <w:szCs w:val="24"/>
        </w:rPr>
        <w:t>.</w:t>
      </w:r>
    </w:p>
    <w:p w:rsidR="00B72566" w:rsidRDefault="00B72566" w:rsidP="0093510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Practical tasks that challenges collaboration and team building.</w:t>
      </w:r>
    </w:p>
    <w:p w:rsidR="00B72566" w:rsidRDefault="00B72566" w:rsidP="0093510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Skills box – challenge activities that develop subject specific skills.</w:t>
      </w:r>
    </w:p>
    <w:p w:rsidR="00935100" w:rsidRDefault="00935100" w:rsidP="0093510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Question of the lesson – a challenge question for them to think about during the lesson</w:t>
      </w:r>
      <w:r w:rsidR="00B72566">
        <w:rPr>
          <w:sz w:val="24"/>
          <w:szCs w:val="24"/>
        </w:rPr>
        <w:t xml:space="preserve"> displayed on the board for the duration of the lesson</w:t>
      </w:r>
      <w:r>
        <w:rPr>
          <w:sz w:val="24"/>
          <w:szCs w:val="24"/>
        </w:rPr>
        <w:t>.</w:t>
      </w:r>
    </w:p>
    <w:p w:rsidR="00B72566" w:rsidRDefault="00B72566" w:rsidP="0093510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Challenge activity to take home to extend understanding.</w:t>
      </w:r>
    </w:p>
    <w:p w:rsidR="00935100" w:rsidRDefault="00935100" w:rsidP="0093510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Children as the teacher – children may feel more willing to challenge their peers ideas and develop good discussion.</w:t>
      </w:r>
    </w:p>
    <w:p w:rsidR="00935100" w:rsidRDefault="00935100" w:rsidP="0093510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Keep tasks more open ended and let the children lead the learning</w:t>
      </w:r>
      <w:r w:rsidR="00B72566">
        <w:rPr>
          <w:sz w:val="24"/>
          <w:szCs w:val="24"/>
        </w:rPr>
        <w:t xml:space="preserve"> – planning what to do and how best to demonstrate their learning.</w:t>
      </w:r>
    </w:p>
    <w:p w:rsidR="00935100" w:rsidRDefault="00935100" w:rsidP="0093510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Questions relating to the real life/world.</w:t>
      </w:r>
    </w:p>
    <w:p w:rsidR="00935100" w:rsidRDefault="00935100" w:rsidP="0093510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Developing language, discussion and debate across subjects and age groups. </w:t>
      </w:r>
    </w:p>
    <w:p w:rsidR="00B72566" w:rsidRPr="00935100" w:rsidRDefault="00B72566" w:rsidP="0093510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Investigations and Science challenge of the week.</w:t>
      </w:r>
    </w:p>
    <w:sectPr w:rsidR="00B72566" w:rsidRPr="009351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32AD8"/>
    <w:multiLevelType w:val="hybridMultilevel"/>
    <w:tmpl w:val="780AA588"/>
    <w:lvl w:ilvl="0" w:tplc="5F0EFE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36783D"/>
    <w:multiLevelType w:val="hybridMultilevel"/>
    <w:tmpl w:val="5C522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100"/>
    <w:rsid w:val="00386BD5"/>
    <w:rsid w:val="00935100"/>
    <w:rsid w:val="00B72566"/>
    <w:rsid w:val="00C3762F"/>
    <w:rsid w:val="00D67078"/>
    <w:rsid w:val="00EE6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51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51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C49B2A8E</Template>
  <TotalTime>1</TotalTime>
  <Pages>1</Pages>
  <Words>238</Words>
  <Characters>1361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Aimee Wilcox</dc:creator>
  <cp:lastModifiedBy>Rachael Edgar</cp:lastModifiedBy>
  <cp:revision>2</cp:revision>
  <dcterms:created xsi:type="dcterms:W3CDTF">2013-12-17T05:00:00Z</dcterms:created>
  <dcterms:modified xsi:type="dcterms:W3CDTF">2013-12-17T05:00:00Z</dcterms:modified>
</cp:coreProperties>
</file>